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DA64" w14:textId="2F4A5C48" w:rsidR="00A45BFE" w:rsidRDefault="006B75D6" w:rsidP="006B75D6">
      <w:pPr>
        <w:pStyle w:val="Heading1"/>
      </w:pPr>
      <w:r w:rsidRPr="006B75D6">
        <w:rPr>
          <w:i/>
        </w:rPr>
        <w:t xml:space="preserve">An Eternity </w:t>
      </w:r>
      <w:proofErr w:type="gramStart"/>
      <w:r w:rsidRPr="006B75D6">
        <w:rPr>
          <w:i/>
        </w:rPr>
        <w:t>too</w:t>
      </w:r>
      <w:proofErr w:type="gramEnd"/>
      <w:r w:rsidRPr="006B75D6">
        <w:rPr>
          <w:i/>
        </w:rPr>
        <w:t xml:space="preserve"> Late</w:t>
      </w:r>
      <w:r w:rsidRPr="006B75D6">
        <w:t xml:space="preserve"> Breakdown</w:t>
      </w:r>
    </w:p>
    <w:p w14:paraId="52C30E7F" w14:textId="6B94D1BD" w:rsidR="006B75D6" w:rsidRDefault="006B75D6" w:rsidP="006B75D6">
      <w:pPr>
        <w:pStyle w:val="Heading2"/>
        <w:rPr>
          <w:rStyle w:val="Strong"/>
        </w:rPr>
      </w:pPr>
      <w:r>
        <w:rPr>
          <w:rStyle w:val="Strong"/>
        </w:rPr>
        <w:tab/>
        <w:t>Budget</w:t>
      </w:r>
      <w:r w:rsidR="001F6D18">
        <w:rPr>
          <w:rStyle w:val="Strong"/>
        </w:rPr>
        <w:t xml:space="preserve"> ($5,300-$5,8</w:t>
      </w:r>
      <w:r w:rsidR="00054237">
        <w:rPr>
          <w:rStyle w:val="Strong"/>
        </w:rPr>
        <w:t>00)</w:t>
      </w:r>
    </w:p>
    <w:p w14:paraId="23069A3D" w14:textId="2F256A7D" w:rsidR="006B75D6" w:rsidRDefault="00E56BE7" w:rsidP="006B75D6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Actors - $1,5</w:t>
      </w:r>
      <w:r w:rsidR="006B75D6">
        <w:rPr>
          <w:rStyle w:val="Strong"/>
          <w:b w:val="0"/>
        </w:rPr>
        <w:t>00</w:t>
      </w:r>
    </w:p>
    <w:p w14:paraId="4F57E057" w14:textId="5D24FCE1" w:rsidR="006B75D6" w:rsidRDefault="00E56BE7" w:rsidP="006B75D6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Crew - $1,0</w:t>
      </w:r>
      <w:r w:rsidR="006B75D6">
        <w:rPr>
          <w:rStyle w:val="Strong"/>
          <w:b w:val="0"/>
        </w:rPr>
        <w:t>00</w:t>
      </w:r>
    </w:p>
    <w:p w14:paraId="127897F8" w14:textId="2C1C9551" w:rsidR="006B75D6" w:rsidRDefault="006B75D6" w:rsidP="006B75D6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Traveling - $150</w:t>
      </w:r>
    </w:p>
    <w:p w14:paraId="130118AE" w14:textId="0FE1F046" w:rsidR="006B75D6" w:rsidRDefault="00D5310E" w:rsidP="006B75D6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Food - $1</w:t>
      </w:r>
      <w:r w:rsidR="006B75D6">
        <w:rPr>
          <w:rStyle w:val="Strong"/>
          <w:b w:val="0"/>
        </w:rPr>
        <w:t>50</w:t>
      </w:r>
    </w:p>
    <w:p w14:paraId="04882510" w14:textId="262EBEFC" w:rsidR="00B8172C" w:rsidRDefault="00B8172C" w:rsidP="00B8172C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Equipment - $500</w:t>
      </w:r>
    </w:p>
    <w:p w14:paraId="4CA7414E" w14:textId="74700D99" w:rsidR="00876A7A" w:rsidRDefault="00876A7A" w:rsidP="00B8172C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Software plugins - $500</w:t>
      </w:r>
    </w:p>
    <w:p w14:paraId="13FE31AA" w14:textId="11BDD5DA" w:rsidR="00D5310E" w:rsidRDefault="00D5310E" w:rsidP="00D5310E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Campaign rewards - $500</w:t>
      </w:r>
      <w:r w:rsidR="00054237">
        <w:rPr>
          <w:rStyle w:val="Strong"/>
          <w:b w:val="0"/>
        </w:rPr>
        <w:t>-$1,000</w:t>
      </w:r>
    </w:p>
    <w:p w14:paraId="56D39129" w14:textId="0D74AF69" w:rsidR="00D5310E" w:rsidRDefault="00D5310E" w:rsidP="00D5310E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Marketing - $500</w:t>
      </w:r>
    </w:p>
    <w:p w14:paraId="22BA60CD" w14:textId="7E947E4D" w:rsidR="00D87B94" w:rsidRDefault="001F6D18" w:rsidP="00D5310E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Products (DVDs, shirts, etc.) - $500</w:t>
      </w:r>
    </w:p>
    <w:p w14:paraId="5F99108D" w14:textId="1A4E9DD3" w:rsidR="006B75D6" w:rsidRDefault="006B75D6" w:rsidP="006B75D6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Location - $0</w:t>
      </w:r>
    </w:p>
    <w:p w14:paraId="3C9837BA" w14:textId="6E74CBDD" w:rsidR="00B8172C" w:rsidRPr="00B8172C" w:rsidRDefault="00B8172C" w:rsidP="00B8172C">
      <w:pPr>
        <w:pStyle w:val="Heading2"/>
        <w:ind w:firstLine="720"/>
        <w:rPr>
          <w:rStyle w:val="Strong"/>
        </w:rPr>
      </w:pPr>
      <w:r w:rsidRPr="00B8172C">
        <w:rPr>
          <w:rStyle w:val="Strong"/>
        </w:rPr>
        <w:t>Schedule</w:t>
      </w:r>
      <w:r w:rsidR="00054237">
        <w:rPr>
          <w:rStyle w:val="Strong"/>
        </w:rPr>
        <w:t xml:space="preserve"> (5 months)</w:t>
      </w:r>
    </w:p>
    <w:p w14:paraId="7E633DB8" w14:textId="4690D528" w:rsidR="006B75D6" w:rsidRDefault="006B75D6" w:rsidP="006B75D6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Preproduction:</w:t>
      </w:r>
      <w:r w:rsidR="00B8172C">
        <w:rPr>
          <w:rStyle w:val="Strong"/>
          <w:b w:val="0"/>
        </w:rPr>
        <w:t xml:space="preserve"> (2 weeks)</w:t>
      </w:r>
    </w:p>
    <w:p w14:paraId="487EB1B8" w14:textId="75F3EF88" w:rsidR="006B75D6" w:rsidRDefault="006B75D6" w:rsidP="006B75D6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Script writing</w:t>
      </w:r>
      <w:r w:rsidR="00B8172C">
        <w:rPr>
          <w:rStyle w:val="Strong"/>
          <w:b w:val="0"/>
        </w:rPr>
        <w:t xml:space="preserve"> – </w:t>
      </w:r>
      <w:r w:rsidR="003B7E4D">
        <w:rPr>
          <w:rStyle w:val="Strong"/>
          <w:b w:val="0"/>
        </w:rPr>
        <w:t>Complete</w:t>
      </w:r>
    </w:p>
    <w:p w14:paraId="2E98F79C" w14:textId="091A0725" w:rsidR="006B75D6" w:rsidRDefault="006B75D6" w:rsidP="006B75D6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Location lineup</w:t>
      </w:r>
      <w:r w:rsidR="00B8172C">
        <w:rPr>
          <w:rStyle w:val="Strong"/>
          <w:b w:val="0"/>
        </w:rPr>
        <w:t xml:space="preserve"> – 1 week</w:t>
      </w:r>
    </w:p>
    <w:p w14:paraId="226C3605" w14:textId="5A5A6B45" w:rsidR="006B75D6" w:rsidRDefault="00B8172C" w:rsidP="006B75D6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Auditions – 1 week</w:t>
      </w:r>
    </w:p>
    <w:p w14:paraId="1AE4E60E" w14:textId="72D952E9" w:rsidR="00B8172C" w:rsidRDefault="00B8172C" w:rsidP="00B8172C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Production: (4 weeks)</w:t>
      </w:r>
    </w:p>
    <w:p w14:paraId="5A678C83" w14:textId="160C31F5" w:rsidR="00B8172C" w:rsidRDefault="00B8172C" w:rsidP="00B8172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Rehearsals – 1 week</w:t>
      </w:r>
    </w:p>
    <w:p w14:paraId="38314763" w14:textId="04ADF377" w:rsidR="00B8172C" w:rsidRDefault="00B8172C" w:rsidP="00B8172C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On location shooting – 3 weeks</w:t>
      </w:r>
    </w:p>
    <w:p w14:paraId="0C21B874" w14:textId="644F1D5E" w:rsidR="00B8172C" w:rsidRDefault="00B8172C" w:rsidP="00B8172C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Postproduction: (6 weeks)</w:t>
      </w:r>
    </w:p>
    <w:p w14:paraId="4D4828B9" w14:textId="79DD2C88" w:rsidR="00B8172C" w:rsidRDefault="00B8172C" w:rsidP="00B8172C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Editing – 2 weeks</w:t>
      </w:r>
    </w:p>
    <w:p w14:paraId="13B09F55" w14:textId="14564524" w:rsidR="00B8172C" w:rsidRDefault="00B8172C" w:rsidP="00B8172C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Special effects </w:t>
      </w:r>
      <w:r w:rsidR="00876A7A">
        <w:rPr>
          <w:rStyle w:val="Strong"/>
          <w:b w:val="0"/>
        </w:rPr>
        <w:t>and color correction</w:t>
      </w:r>
      <w:r>
        <w:rPr>
          <w:rStyle w:val="Strong"/>
          <w:b w:val="0"/>
        </w:rPr>
        <w:t>– 4 weeks</w:t>
      </w:r>
    </w:p>
    <w:p w14:paraId="156ECFD9" w14:textId="5E62DB27" w:rsidR="00D5310E" w:rsidRDefault="00D5310E" w:rsidP="00D5310E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Release: 3 months</w:t>
      </w:r>
    </w:p>
    <w:p w14:paraId="49952484" w14:textId="77777777" w:rsidR="00D5310E" w:rsidRDefault="00D5310E" w:rsidP="00D5310E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Contact supporters</w:t>
      </w:r>
    </w:p>
    <w:p w14:paraId="1EE5510B" w14:textId="3899A9BE" w:rsidR="00D5310E" w:rsidRDefault="00D5310E" w:rsidP="00D5310E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DVDs</w:t>
      </w:r>
    </w:p>
    <w:p w14:paraId="69CB5570" w14:textId="1177711C" w:rsidR="00D5310E" w:rsidRDefault="00D5310E" w:rsidP="00D5310E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Blu-Ray</w:t>
      </w:r>
    </w:p>
    <w:p w14:paraId="5079F6A2" w14:textId="771BFFE5" w:rsidR="00D5310E" w:rsidRDefault="00D5310E" w:rsidP="004932B6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Digital release</w:t>
      </w:r>
    </w:p>
    <w:p w14:paraId="709D8587" w14:textId="66186DBF" w:rsidR="0048226A" w:rsidRDefault="0048226A" w:rsidP="004932B6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Initial marketing campaign</w:t>
      </w:r>
      <w:bookmarkStart w:id="0" w:name="_GoBack"/>
      <w:bookmarkEnd w:id="0"/>
    </w:p>
    <w:sectPr w:rsidR="0048226A" w:rsidSect="009E4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31A"/>
    <w:multiLevelType w:val="hybridMultilevel"/>
    <w:tmpl w:val="5254E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305DAF"/>
    <w:multiLevelType w:val="hybridMultilevel"/>
    <w:tmpl w:val="9CBC4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747CC6"/>
    <w:multiLevelType w:val="hybridMultilevel"/>
    <w:tmpl w:val="29AAC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254362"/>
    <w:multiLevelType w:val="hybridMultilevel"/>
    <w:tmpl w:val="B3F65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6"/>
    <w:rsid w:val="00054237"/>
    <w:rsid w:val="001B6746"/>
    <w:rsid w:val="001F6D18"/>
    <w:rsid w:val="003B7E4D"/>
    <w:rsid w:val="0048226A"/>
    <w:rsid w:val="004912B5"/>
    <w:rsid w:val="004932B6"/>
    <w:rsid w:val="00634B94"/>
    <w:rsid w:val="006B75D6"/>
    <w:rsid w:val="006E07C2"/>
    <w:rsid w:val="00774700"/>
    <w:rsid w:val="007E7C0F"/>
    <w:rsid w:val="007F2A2E"/>
    <w:rsid w:val="00876A7A"/>
    <w:rsid w:val="00894AAB"/>
    <w:rsid w:val="008F244A"/>
    <w:rsid w:val="00903A05"/>
    <w:rsid w:val="009E4B0A"/>
    <w:rsid w:val="00A45BFE"/>
    <w:rsid w:val="00B8172C"/>
    <w:rsid w:val="00C2343B"/>
    <w:rsid w:val="00D26074"/>
    <w:rsid w:val="00D5310E"/>
    <w:rsid w:val="00D87B94"/>
    <w:rsid w:val="00DD0429"/>
    <w:rsid w:val="00E36B9B"/>
    <w:rsid w:val="00E56BE7"/>
    <w:rsid w:val="00E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A3EC6"/>
  <w14:defaultImageDpi w14:val="300"/>
  <w15:docId w15:val="{9413A2D7-7FD0-4A08-8261-CFD3E49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746"/>
    <w:rPr>
      <w:b/>
      <w:bCs/>
    </w:rPr>
  </w:style>
  <w:style w:type="paragraph" w:styleId="NormalWeb">
    <w:name w:val="Normal (Web)"/>
    <w:basedOn w:val="Normal"/>
    <w:uiPriority w:val="99"/>
    <w:unhideWhenUsed/>
    <w:rsid w:val="001B6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75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75D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81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72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Mielke</dc:creator>
  <cp:keywords/>
  <dc:description/>
  <cp:lastModifiedBy>Luke Mielke</cp:lastModifiedBy>
  <cp:revision>2</cp:revision>
  <dcterms:created xsi:type="dcterms:W3CDTF">2018-02-09T06:07:00Z</dcterms:created>
  <dcterms:modified xsi:type="dcterms:W3CDTF">2018-02-09T06:07:00Z</dcterms:modified>
</cp:coreProperties>
</file>